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3F" w:rsidRPr="00065784" w:rsidRDefault="0028403F" w:rsidP="0028403F">
      <w:pPr>
        <w:jc w:val="center"/>
        <w:rPr>
          <w:rFonts w:ascii="Times New Roman" w:hAnsi="Times New Roman"/>
          <w:b/>
          <w:sz w:val="24"/>
          <w:szCs w:val="24"/>
          <w:u w:val="single"/>
        </w:rPr>
      </w:pPr>
      <w:bookmarkStart w:id="0" w:name="_GoBack"/>
      <w:bookmarkEnd w:id="0"/>
      <w:r>
        <w:br/>
      </w:r>
      <w:r w:rsidRPr="00065784">
        <w:rPr>
          <w:rFonts w:ascii="Times New Roman" w:hAnsi="Times New Roman"/>
          <w:b/>
          <w:sz w:val="24"/>
          <w:szCs w:val="24"/>
          <w:u w:val="single"/>
        </w:rPr>
        <w:t>Why Natural Disasters Occur: Exploring Plate Tectonics</w:t>
      </w:r>
    </w:p>
    <w:p w:rsidR="0028403F" w:rsidRPr="00824717" w:rsidRDefault="00824717" w:rsidP="0028403F">
      <w:pPr>
        <w:jc w:val="center"/>
        <w:rPr>
          <w:rFonts w:ascii="Times New Roman" w:hAnsi="Times New Roman"/>
        </w:rPr>
      </w:pPr>
      <w:r>
        <w:rPr>
          <w:rFonts w:ascii="Times New Roman" w:hAnsi="Times New Roman"/>
        </w:rPr>
        <w:t>by Stephen Sviatko</w:t>
      </w:r>
    </w:p>
    <w:p w:rsidR="0028403F" w:rsidRPr="00065784" w:rsidRDefault="0028403F" w:rsidP="0028403F">
      <w:pPr>
        <w:rPr>
          <w:rFonts w:ascii="Times New Roman" w:hAnsi="Times New Roman"/>
        </w:rPr>
      </w:pPr>
      <w:r w:rsidRPr="00065784">
        <w:rPr>
          <w:rFonts w:ascii="Times New Roman" w:hAnsi="Times New Roman"/>
          <w:b/>
        </w:rPr>
        <w:t>Topic:</w:t>
      </w:r>
      <w:r w:rsidRPr="00065784">
        <w:rPr>
          <w:rFonts w:ascii="Times New Roman" w:hAnsi="Times New Roman"/>
          <w:b/>
        </w:rPr>
        <w:tab/>
      </w:r>
      <w:r w:rsidRPr="00065784">
        <w:rPr>
          <w:rFonts w:ascii="Times New Roman" w:hAnsi="Times New Roman"/>
        </w:rPr>
        <w:t>Plate Tectonics</w:t>
      </w:r>
    </w:p>
    <w:p w:rsidR="0028403F" w:rsidRPr="00065784" w:rsidRDefault="0028403F" w:rsidP="0028403F">
      <w:pPr>
        <w:rPr>
          <w:rFonts w:ascii="Times New Roman" w:hAnsi="Times New Roman"/>
        </w:rPr>
      </w:pPr>
      <w:r w:rsidRPr="00065784">
        <w:rPr>
          <w:rFonts w:ascii="Times New Roman" w:hAnsi="Times New Roman"/>
          <w:b/>
        </w:rPr>
        <w:t>Grade Level:</w:t>
      </w:r>
      <w:r w:rsidR="008F6D12" w:rsidRPr="00065784">
        <w:rPr>
          <w:rFonts w:ascii="Times New Roman" w:hAnsi="Times New Roman"/>
        </w:rPr>
        <w:t xml:space="preserve"> </w:t>
      </w:r>
      <w:r w:rsidR="008F10F6" w:rsidRPr="00065784">
        <w:rPr>
          <w:rFonts w:ascii="Times New Roman" w:hAnsi="Times New Roman"/>
        </w:rPr>
        <w:t xml:space="preserve"> </w:t>
      </w:r>
      <w:r w:rsidR="008F6D12" w:rsidRPr="00065784">
        <w:rPr>
          <w:rFonts w:ascii="Times New Roman" w:hAnsi="Times New Roman"/>
        </w:rPr>
        <w:t xml:space="preserve">9th </w:t>
      </w:r>
      <w:r w:rsidRPr="00065784">
        <w:rPr>
          <w:rFonts w:ascii="Times New Roman" w:hAnsi="Times New Roman"/>
        </w:rPr>
        <w:tab/>
      </w:r>
    </w:p>
    <w:p w:rsidR="008F6D12" w:rsidRPr="00065784" w:rsidRDefault="0028403F" w:rsidP="008F6D12">
      <w:pPr>
        <w:pStyle w:val="SOLstatement"/>
        <w:rPr>
          <w:b/>
          <w:szCs w:val="22"/>
        </w:rPr>
      </w:pPr>
      <w:r w:rsidRPr="00065784">
        <w:rPr>
          <w:b/>
          <w:szCs w:val="22"/>
        </w:rPr>
        <w:t>SOLs:</w:t>
      </w:r>
      <w:r w:rsidR="008F6D12" w:rsidRPr="00065784">
        <w:rPr>
          <w:b/>
          <w:szCs w:val="22"/>
        </w:rPr>
        <w:t xml:space="preserve">  </w:t>
      </w:r>
    </w:p>
    <w:p w:rsidR="008F6D12" w:rsidRPr="00065784" w:rsidRDefault="008F6D12" w:rsidP="008F6D12">
      <w:pPr>
        <w:pStyle w:val="SOLstatement"/>
        <w:rPr>
          <w:szCs w:val="22"/>
        </w:rPr>
      </w:pPr>
      <w:r w:rsidRPr="00065784">
        <w:rPr>
          <w:szCs w:val="22"/>
        </w:rPr>
        <w:t>ES.8</w:t>
      </w:r>
      <w:r w:rsidRPr="00065784">
        <w:rPr>
          <w:szCs w:val="22"/>
        </w:rPr>
        <w:tab/>
        <w:t xml:space="preserve">The student will investigate and understand geologic processes including plate tectonics. </w:t>
      </w:r>
    </w:p>
    <w:p w:rsidR="008F6D12" w:rsidRPr="00065784" w:rsidRDefault="008F6D12" w:rsidP="008F6D12">
      <w:pPr>
        <w:pStyle w:val="SOLstatement"/>
        <w:rPr>
          <w:szCs w:val="22"/>
        </w:rPr>
      </w:pPr>
      <w:r w:rsidRPr="00065784">
        <w:rPr>
          <w:szCs w:val="22"/>
        </w:rPr>
        <w:tab/>
        <w:t>Key concepts include</w:t>
      </w:r>
    </w:p>
    <w:p w:rsidR="008F6D12" w:rsidRPr="00065784" w:rsidRDefault="008F6D12" w:rsidP="008F6D12">
      <w:pPr>
        <w:pStyle w:val="SOLstatement"/>
        <w:numPr>
          <w:ilvl w:val="0"/>
          <w:numId w:val="1"/>
        </w:numPr>
        <w:rPr>
          <w:szCs w:val="22"/>
        </w:rPr>
      </w:pPr>
      <w:r w:rsidRPr="00065784">
        <w:rPr>
          <w:szCs w:val="22"/>
        </w:rPr>
        <w:t xml:space="preserve">how geologic processes are evidenced in the physiographic provinces of </w:t>
      </w:r>
      <w:smartTag w:uri="urn:schemas-microsoft-com:office:smarttags" w:element="State">
        <w:r w:rsidRPr="00065784">
          <w:rPr>
            <w:szCs w:val="22"/>
          </w:rPr>
          <w:t>Virginia</w:t>
        </w:r>
      </w:smartTag>
      <w:r w:rsidRPr="00065784">
        <w:rPr>
          <w:szCs w:val="22"/>
        </w:rPr>
        <w:t xml:space="preserve"> including the Coastal Plain, Piedmont, </w:t>
      </w:r>
      <w:smartTag w:uri="urn:schemas-microsoft-com:office:smarttags" w:element="place">
        <w:r w:rsidRPr="00065784">
          <w:rPr>
            <w:szCs w:val="22"/>
          </w:rPr>
          <w:t>Blue Ridge</w:t>
        </w:r>
      </w:smartTag>
      <w:r w:rsidRPr="00065784">
        <w:rPr>
          <w:szCs w:val="22"/>
        </w:rPr>
        <w:t>, Valley and Ridge, and Appalachian Plateau;</w:t>
      </w:r>
    </w:p>
    <w:p w:rsidR="008F6D12" w:rsidRPr="00065784" w:rsidRDefault="008F6D12" w:rsidP="008F6D12">
      <w:pPr>
        <w:pStyle w:val="SOLstatement"/>
        <w:numPr>
          <w:ilvl w:val="0"/>
          <w:numId w:val="1"/>
        </w:numPr>
        <w:rPr>
          <w:szCs w:val="22"/>
        </w:rPr>
      </w:pPr>
      <w:r w:rsidRPr="00065784">
        <w:rPr>
          <w:szCs w:val="22"/>
        </w:rPr>
        <w:t>processes (faulting, folding, volcanism, metamorphism, weathering, erosion, deposition, and sedimentation) and their resulting features; and</w:t>
      </w:r>
    </w:p>
    <w:p w:rsidR="008F6D12" w:rsidRPr="00065784" w:rsidRDefault="008F6D12" w:rsidP="008F6D12">
      <w:pPr>
        <w:pStyle w:val="SOLstatement"/>
        <w:numPr>
          <w:ilvl w:val="0"/>
          <w:numId w:val="1"/>
        </w:numPr>
        <w:rPr>
          <w:szCs w:val="22"/>
        </w:rPr>
      </w:pPr>
      <w:r w:rsidRPr="00065784">
        <w:rPr>
          <w:szCs w:val="22"/>
        </w:rPr>
        <w:t>tectonic processes (subduction, rifting and sea floor spreading, and continental collision).</w:t>
      </w:r>
    </w:p>
    <w:p w:rsidR="008F6D12" w:rsidRPr="00065784" w:rsidRDefault="008F6D12" w:rsidP="008F6D12"/>
    <w:p w:rsidR="0028403F" w:rsidRPr="00065784" w:rsidRDefault="0028403F" w:rsidP="0028403F">
      <w:pPr>
        <w:rPr>
          <w:rFonts w:ascii="Times New Roman" w:hAnsi="Times New Roman"/>
        </w:rPr>
      </w:pPr>
      <w:r w:rsidRPr="00065784">
        <w:rPr>
          <w:rFonts w:ascii="Times New Roman" w:hAnsi="Times New Roman"/>
          <w:b/>
        </w:rPr>
        <w:t>Time Frame:</w:t>
      </w:r>
      <w:r w:rsidR="008F10F6" w:rsidRPr="00065784">
        <w:rPr>
          <w:rFonts w:ascii="Times New Roman" w:hAnsi="Times New Roman"/>
        </w:rPr>
        <w:t xml:space="preserve">  2 days or 3 hours</w:t>
      </w:r>
    </w:p>
    <w:p w:rsidR="0099123B" w:rsidRPr="00065784" w:rsidRDefault="00065784" w:rsidP="0099123B">
      <w:pPr>
        <w:spacing w:after="0" w:line="240" w:lineRule="auto"/>
        <w:rPr>
          <w:rFonts w:ascii="Times New Roman" w:eastAsia="Times New Roman" w:hAnsi="Times New Roman"/>
          <w:b/>
        </w:rPr>
      </w:pPr>
      <w:r w:rsidRPr="00065784">
        <w:rPr>
          <w:rFonts w:ascii="Times New Roman" w:eastAsia="Times New Roman" w:hAnsi="Times New Roman"/>
          <w:b/>
        </w:rPr>
        <w:t>Primary Objective</w:t>
      </w:r>
      <w:r w:rsidR="0099123B" w:rsidRPr="00065784">
        <w:rPr>
          <w:rFonts w:ascii="Times New Roman" w:eastAsia="Times New Roman" w:hAnsi="Times New Roman"/>
          <w:b/>
        </w:rPr>
        <w:t xml:space="preserve">: </w:t>
      </w:r>
    </w:p>
    <w:p w:rsidR="0099123B" w:rsidRPr="0099123B" w:rsidRDefault="0099123B" w:rsidP="0099123B">
      <w:pPr>
        <w:spacing w:after="0" w:line="240" w:lineRule="auto"/>
        <w:rPr>
          <w:rFonts w:ascii="Times New Roman" w:eastAsia="Times New Roman" w:hAnsi="Times New Roman"/>
        </w:rPr>
      </w:pPr>
      <w:r w:rsidRPr="0099123B">
        <w:rPr>
          <w:rFonts w:ascii="Times New Roman" w:eastAsia="Times New Roman" w:hAnsi="Times New Roman"/>
        </w:rPr>
        <w:t xml:space="preserve">Students will </w:t>
      </w:r>
    </w:p>
    <w:p w:rsidR="0099123B" w:rsidRPr="0099123B" w:rsidRDefault="0099123B" w:rsidP="0099123B">
      <w:pPr>
        <w:numPr>
          <w:ilvl w:val="0"/>
          <w:numId w:val="2"/>
        </w:numPr>
        <w:spacing w:before="100" w:beforeAutospacing="1" w:after="100" w:afterAutospacing="1" w:line="240" w:lineRule="auto"/>
        <w:rPr>
          <w:rFonts w:ascii="Times New Roman" w:eastAsia="Times New Roman" w:hAnsi="Times New Roman"/>
        </w:rPr>
      </w:pPr>
      <w:r w:rsidRPr="0099123B">
        <w:rPr>
          <w:rFonts w:ascii="Times New Roman" w:eastAsia="Times New Roman" w:hAnsi="Times New Roman"/>
        </w:rPr>
        <w:t xml:space="preserve">define and describe plate tectonic activities including earthquakes and volcanoes; </w:t>
      </w:r>
    </w:p>
    <w:p w:rsidR="0099123B" w:rsidRDefault="0099123B" w:rsidP="0099123B">
      <w:pPr>
        <w:numPr>
          <w:ilvl w:val="0"/>
          <w:numId w:val="2"/>
        </w:numPr>
        <w:spacing w:before="100" w:beforeAutospacing="1" w:after="100" w:afterAutospacing="1" w:line="240" w:lineRule="auto"/>
        <w:rPr>
          <w:rFonts w:ascii="Times New Roman" w:eastAsia="Times New Roman" w:hAnsi="Times New Roman"/>
        </w:rPr>
      </w:pPr>
      <w:r w:rsidRPr="0099123B">
        <w:rPr>
          <w:rFonts w:ascii="Times New Roman" w:eastAsia="Times New Roman" w:hAnsi="Times New Roman"/>
        </w:rPr>
        <w:t>explore dif</w:t>
      </w:r>
      <w:r w:rsidRPr="00065784">
        <w:rPr>
          <w:rFonts w:ascii="Times New Roman" w:eastAsia="Times New Roman" w:hAnsi="Times New Roman"/>
        </w:rPr>
        <w:t>ferent plate tectonic settings</w:t>
      </w:r>
    </w:p>
    <w:p w:rsidR="00065784" w:rsidRDefault="00065784" w:rsidP="00065784">
      <w:pPr>
        <w:spacing w:before="100" w:beforeAutospacing="1" w:after="100" w:afterAutospacing="1" w:line="240" w:lineRule="auto"/>
        <w:ind w:left="720" w:hanging="720"/>
        <w:rPr>
          <w:rFonts w:ascii="Times New Roman" w:eastAsia="Times New Roman" w:hAnsi="Times New Roman"/>
          <w:b/>
        </w:rPr>
      </w:pPr>
      <w:r>
        <w:rPr>
          <w:rFonts w:ascii="Times New Roman" w:eastAsia="Times New Roman" w:hAnsi="Times New Roman"/>
          <w:b/>
        </w:rPr>
        <w:t>Opening Set:</w:t>
      </w:r>
    </w:p>
    <w:p w:rsidR="00065784" w:rsidRDefault="00065784" w:rsidP="00790EB6">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The students will </w:t>
      </w:r>
      <w:r w:rsidR="00790EB6">
        <w:rPr>
          <w:rFonts w:ascii="Times New Roman" w:eastAsia="Times New Roman" w:hAnsi="Times New Roman"/>
        </w:rPr>
        <w:t xml:space="preserve">find and </w:t>
      </w:r>
      <w:r>
        <w:rPr>
          <w:rFonts w:ascii="Times New Roman" w:eastAsia="Times New Roman" w:hAnsi="Times New Roman"/>
        </w:rPr>
        <w:t>list natural disasters that have occurred over the past years</w:t>
      </w:r>
      <w:r w:rsidR="00790EB6">
        <w:rPr>
          <w:rFonts w:ascii="Times New Roman" w:eastAsia="Times New Roman" w:hAnsi="Times New Roman"/>
        </w:rPr>
        <w:t xml:space="preserve"> using different sources such as the internet, magazines, and newspapers</w:t>
      </w:r>
      <w:r>
        <w:rPr>
          <w:rFonts w:ascii="Times New Roman" w:eastAsia="Times New Roman" w:hAnsi="Times New Roman"/>
        </w:rPr>
        <w:t xml:space="preserve">. </w:t>
      </w:r>
      <w:r w:rsidR="00553E43">
        <w:rPr>
          <w:rFonts w:ascii="Times New Roman" w:eastAsia="Times New Roman" w:hAnsi="Times New Roman"/>
        </w:rPr>
        <w:t xml:space="preserve">Have them list features that the disasters caused. </w:t>
      </w:r>
      <w:r w:rsidR="00790EB6">
        <w:rPr>
          <w:rFonts w:ascii="Times New Roman" w:eastAsia="Times New Roman" w:hAnsi="Times New Roman"/>
        </w:rPr>
        <w:t xml:space="preserve">Once they have found these disasters, they need to group them as geological (earthquakes, volcanoes, tsunamis, etc.) or meteorological (hurricanes, tornadoes, typhoons, etc.). Have the students focus on the geological disasters. </w:t>
      </w:r>
    </w:p>
    <w:p w:rsidR="002A613F" w:rsidRDefault="002A613F" w:rsidP="00790EB6">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After they have listed the disasters, </w:t>
      </w:r>
      <w:r w:rsidR="00553E43">
        <w:rPr>
          <w:rFonts w:ascii="Times New Roman" w:eastAsia="Times New Roman" w:hAnsi="Times New Roman"/>
        </w:rPr>
        <w:t>have them compare and contrast geological and meteorological disasters such as earthquakes and hurricanes or tornadoes and volcanoes, etc.</w:t>
      </w:r>
    </w:p>
    <w:p w:rsidR="002A613F" w:rsidRDefault="002A613F" w:rsidP="00790EB6">
      <w:pPr>
        <w:spacing w:before="100" w:beforeAutospacing="1" w:after="100" w:afterAutospacing="1" w:line="240" w:lineRule="auto"/>
        <w:rPr>
          <w:rFonts w:ascii="Times New Roman" w:eastAsia="Times New Roman" w:hAnsi="Times New Roman"/>
          <w:b/>
        </w:rPr>
      </w:pPr>
      <w:r w:rsidRPr="002A613F">
        <w:rPr>
          <w:rFonts w:ascii="Times New Roman" w:eastAsia="Times New Roman" w:hAnsi="Times New Roman"/>
          <w:b/>
        </w:rPr>
        <w:t>Activity</w:t>
      </w:r>
      <w:r>
        <w:rPr>
          <w:rFonts w:ascii="Times New Roman" w:eastAsia="Times New Roman" w:hAnsi="Times New Roman"/>
          <w:b/>
        </w:rPr>
        <w:t>:</w:t>
      </w:r>
    </w:p>
    <w:p w:rsidR="002A613F" w:rsidRDefault="00637D54" w:rsidP="00790EB6">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After dividing the class into groups. </w:t>
      </w:r>
      <w:r w:rsidR="00553E43">
        <w:rPr>
          <w:rFonts w:ascii="Times New Roman" w:eastAsia="Times New Roman" w:hAnsi="Times New Roman"/>
        </w:rPr>
        <w:t xml:space="preserve">The teacher will define what plate tectonics is. Plate tectonics are the movement of Earth's plates that can cause geological disasters. </w:t>
      </w:r>
      <w:r w:rsidR="005513AE">
        <w:rPr>
          <w:rFonts w:ascii="Times New Roman" w:eastAsia="Times New Roman" w:hAnsi="Times New Roman"/>
        </w:rPr>
        <w:t xml:space="preserve">The plates rub together under the Earth's crust to cause plate tectonics. </w:t>
      </w:r>
      <w:r>
        <w:rPr>
          <w:rFonts w:ascii="Times New Roman" w:eastAsia="Times New Roman" w:hAnsi="Times New Roman"/>
        </w:rPr>
        <w:t xml:space="preserve">Each group will write </w:t>
      </w:r>
      <w:r w:rsidR="00553E43">
        <w:rPr>
          <w:rFonts w:ascii="Times New Roman" w:eastAsia="Times New Roman" w:hAnsi="Times New Roman"/>
        </w:rPr>
        <w:t xml:space="preserve">in </w:t>
      </w:r>
      <w:r>
        <w:rPr>
          <w:rFonts w:ascii="Times New Roman" w:eastAsia="Times New Roman" w:hAnsi="Times New Roman"/>
        </w:rPr>
        <w:t>their own</w:t>
      </w:r>
      <w:r w:rsidR="00553E43">
        <w:rPr>
          <w:rFonts w:ascii="Times New Roman" w:eastAsia="Times New Roman" w:hAnsi="Times New Roman"/>
        </w:rPr>
        <w:t xml:space="preserve"> words what</w:t>
      </w:r>
      <w:r>
        <w:rPr>
          <w:rFonts w:ascii="Times New Roman" w:eastAsia="Times New Roman" w:hAnsi="Times New Roman"/>
        </w:rPr>
        <w:t xml:space="preserve"> plate tectonics</w:t>
      </w:r>
      <w:r w:rsidR="00553E43">
        <w:rPr>
          <w:rFonts w:ascii="Times New Roman" w:eastAsia="Times New Roman" w:hAnsi="Times New Roman"/>
        </w:rPr>
        <w:t xml:space="preserve"> is</w:t>
      </w:r>
      <w:r>
        <w:rPr>
          <w:rFonts w:ascii="Times New Roman" w:eastAsia="Times New Roman" w:hAnsi="Times New Roman"/>
        </w:rPr>
        <w:t xml:space="preserve">. After coming up with the definition, they will come up with a diagram of plate tectonics and how </w:t>
      </w:r>
      <w:r w:rsidR="00F3095C">
        <w:rPr>
          <w:rFonts w:ascii="Times New Roman" w:eastAsia="Times New Roman" w:hAnsi="Times New Roman"/>
        </w:rPr>
        <w:t>it</w:t>
      </w:r>
      <w:r>
        <w:rPr>
          <w:rFonts w:ascii="Times New Roman" w:eastAsia="Times New Roman" w:hAnsi="Times New Roman"/>
        </w:rPr>
        <w:t xml:space="preserve"> work</w:t>
      </w:r>
      <w:r w:rsidR="00F3095C">
        <w:rPr>
          <w:rFonts w:ascii="Times New Roman" w:eastAsia="Times New Roman" w:hAnsi="Times New Roman"/>
        </w:rPr>
        <w:t>s</w:t>
      </w:r>
      <w:r w:rsidR="004A2915">
        <w:rPr>
          <w:rFonts w:ascii="Times New Roman" w:eastAsia="Times New Roman" w:hAnsi="Times New Roman"/>
        </w:rPr>
        <w:t>. As a class we will review what each group thinks plate tectonics is and they will explain their diagrams.</w:t>
      </w:r>
    </w:p>
    <w:p w:rsidR="004A2915" w:rsidRPr="004A2915" w:rsidRDefault="004A2915" w:rsidP="00790EB6">
      <w:pPr>
        <w:spacing w:before="100" w:beforeAutospacing="1" w:after="100" w:afterAutospacing="1" w:line="240" w:lineRule="auto"/>
        <w:rPr>
          <w:rFonts w:ascii="Times New Roman" w:eastAsia="Times New Roman" w:hAnsi="Times New Roman"/>
          <w:b/>
        </w:rPr>
      </w:pPr>
      <w:r w:rsidRPr="004A2915">
        <w:rPr>
          <w:rFonts w:ascii="Times New Roman" w:eastAsia="Times New Roman" w:hAnsi="Times New Roman"/>
          <w:b/>
        </w:rPr>
        <w:t>Discussion:</w:t>
      </w:r>
    </w:p>
    <w:p w:rsidR="00065784" w:rsidRDefault="00065784" w:rsidP="004A2915">
      <w:pPr>
        <w:spacing w:before="100" w:beforeAutospacing="1" w:after="100" w:afterAutospacing="1" w:line="240" w:lineRule="auto"/>
        <w:rPr>
          <w:rFonts w:ascii="Times New Roman" w:hAnsi="Times New Roman"/>
        </w:rPr>
      </w:pPr>
      <w:r>
        <w:rPr>
          <w:rFonts w:ascii="Times New Roman" w:eastAsia="Times New Roman" w:hAnsi="Times New Roman"/>
        </w:rPr>
        <w:t xml:space="preserve">Plate tectonics work as a result of hot mantle </w:t>
      </w:r>
      <w:r w:rsidRPr="008F5C0B">
        <w:rPr>
          <w:rFonts w:ascii="Times New Roman" w:hAnsi="Times New Roman"/>
        </w:rPr>
        <w:t>asthenosphere ascending b</w:t>
      </w:r>
      <w:r>
        <w:rPr>
          <w:rFonts w:ascii="Times New Roman" w:hAnsi="Times New Roman"/>
        </w:rPr>
        <w:t xml:space="preserve">eneath mid-ocean ridges to form </w:t>
      </w:r>
      <w:r w:rsidRPr="008F5C0B">
        <w:rPr>
          <w:rFonts w:ascii="Times New Roman" w:hAnsi="Times New Roman"/>
        </w:rPr>
        <w:t>the plates. These plates then subside into the mantle again at subduction zones, pulled by the excess density of the mafic ocean crust, which transform to eclogite.</w:t>
      </w:r>
      <w:r w:rsidR="004A2915">
        <w:rPr>
          <w:rFonts w:ascii="Times New Roman" w:hAnsi="Times New Roman"/>
        </w:rPr>
        <w:t xml:space="preserve"> </w:t>
      </w:r>
      <w:r w:rsidR="00553E43">
        <w:rPr>
          <w:rFonts w:ascii="Times New Roman" w:hAnsi="Times New Roman"/>
        </w:rPr>
        <w:t>The teacher will explain the main components of plate tectonics.</w:t>
      </w:r>
      <w:r w:rsidR="00B700F5">
        <w:rPr>
          <w:rFonts w:ascii="Times New Roman" w:hAnsi="Times New Roman"/>
        </w:rPr>
        <w:t xml:space="preserve"> This will give the students the understanding of why natural disasters occur.</w:t>
      </w:r>
      <w:r w:rsidR="00553E43">
        <w:rPr>
          <w:rFonts w:ascii="Times New Roman" w:hAnsi="Times New Roman"/>
        </w:rPr>
        <w:t xml:space="preserve"> Also will define any terms from the definition that the students have trouble with. </w:t>
      </w:r>
      <w:r w:rsidR="004A2915">
        <w:rPr>
          <w:rFonts w:ascii="Times New Roman" w:hAnsi="Times New Roman"/>
        </w:rPr>
        <w:t>The components are described below.</w:t>
      </w:r>
    </w:p>
    <w:p w:rsidR="00065784" w:rsidRDefault="007C71BC" w:rsidP="004A2915">
      <w:pPr>
        <w:spacing w:before="100" w:beforeAutospacing="1" w:after="100" w:afterAutospacing="1" w:line="240" w:lineRule="auto"/>
        <w:jc w:val="center"/>
        <w:rPr>
          <w:rFonts w:ascii="Arial" w:hAnsi="Arial" w:cs="Arial"/>
          <w:noProof/>
        </w:rPr>
      </w:pPr>
      <w:r>
        <w:rPr>
          <w:rFonts w:ascii="Arial" w:hAnsi="Arial" w:cs="Arial"/>
          <w:noProof/>
        </w:rPr>
        <w:lastRenderedPageBreak/>
        <w:drawing>
          <wp:inline distT="0" distB="0" distL="0" distR="0">
            <wp:extent cx="4295775" cy="2333625"/>
            <wp:effectExtent l="0" t="0" r="9525" b="9525"/>
            <wp:docPr id="1" name="Picture 1" descr="http://www.le.ac.uk/geology/art/gl209/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c.uk/geology/art/gl209/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2333625"/>
                    </a:xfrm>
                    <a:prstGeom prst="rect">
                      <a:avLst/>
                    </a:prstGeom>
                    <a:noFill/>
                    <a:ln>
                      <a:noFill/>
                    </a:ln>
                  </pic:spPr>
                </pic:pic>
              </a:graphicData>
            </a:graphic>
          </wp:inline>
        </w:drawing>
      </w:r>
    </w:p>
    <w:p w:rsidR="004A2915" w:rsidRPr="004A2915" w:rsidRDefault="004A2915" w:rsidP="00065784">
      <w:pPr>
        <w:spacing w:before="100" w:beforeAutospacing="1" w:after="100" w:afterAutospacing="1" w:line="240" w:lineRule="auto"/>
        <w:rPr>
          <w:rFonts w:ascii="Times New Roman" w:hAnsi="Times New Roman"/>
          <w:noProof/>
        </w:rPr>
      </w:pPr>
      <w:r>
        <w:rPr>
          <w:rFonts w:ascii="Times New Roman" w:hAnsi="Times New Roman"/>
          <w:noProof/>
        </w:rPr>
        <w:t>Plate tectonics are the cause of major geological disasters that occur across the world. The plates are located all across the world. The map is located below.</w:t>
      </w:r>
    </w:p>
    <w:p w:rsidR="00065784" w:rsidRPr="004A2915" w:rsidRDefault="007C71BC" w:rsidP="00065784">
      <w:pPr>
        <w:spacing w:before="100" w:beforeAutospacing="1" w:after="100" w:afterAutospacing="1" w:line="240" w:lineRule="auto"/>
        <w:rPr>
          <w:rFonts w:ascii="Times New Roman" w:eastAsia="Times New Roman" w:hAnsi="Times New Roman"/>
        </w:rPr>
      </w:pPr>
      <w:r>
        <w:rPr>
          <w:rFonts w:ascii="Times New Roman" w:hAnsi="Times New Roman"/>
          <w:noProof/>
        </w:rPr>
        <w:drawing>
          <wp:inline distT="0" distB="0" distL="0" distR="0">
            <wp:extent cx="5943600" cy="4257675"/>
            <wp:effectExtent l="0" t="0" r="0" b="9525"/>
            <wp:docPr id="2" name="Picture 2" descr="plate-techtonics-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te-techtonics-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57675"/>
                    </a:xfrm>
                    <a:prstGeom prst="rect">
                      <a:avLst/>
                    </a:prstGeom>
                    <a:noFill/>
                    <a:ln>
                      <a:noFill/>
                    </a:ln>
                  </pic:spPr>
                </pic:pic>
              </a:graphicData>
            </a:graphic>
          </wp:inline>
        </w:drawing>
      </w:r>
    </w:p>
    <w:p w:rsidR="004A2915" w:rsidRPr="004A2915" w:rsidRDefault="004A2915" w:rsidP="004A2915">
      <w:pPr>
        <w:spacing w:before="100" w:beforeAutospacing="1" w:after="100" w:afterAutospacing="1" w:line="240" w:lineRule="auto"/>
        <w:rPr>
          <w:rFonts w:ascii="Times New Roman" w:eastAsia="Times New Roman" w:hAnsi="Times New Roman"/>
          <w:b/>
        </w:rPr>
      </w:pPr>
      <w:r w:rsidRPr="004A2915">
        <w:rPr>
          <w:rFonts w:ascii="Times New Roman" w:eastAsia="Times New Roman" w:hAnsi="Times New Roman"/>
          <w:b/>
        </w:rPr>
        <w:t>Student Assessment:</w:t>
      </w:r>
    </w:p>
    <w:p w:rsidR="0028403F" w:rsidRPr="00824717" w:rsidRDefault="004A2915" w:rsidP="00824717">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To gain an understanding of </w:t>
      </w:r>
      <w:r w:rsidR="00824717">
        <w:rPr>
          <w:rFonts w:ascii="Times New Roman" w:eastAsia="Times New Roman" w:hAnsi="Times New Roman"/>
          <w:sz w:val="24"/>
          <w:szCs w:val="24"/>
        </w:rPr>
        <w:t>the student's knowledge, each student will write a summary of plate tectonics and how they create the natural disasters across the world.</w:t>
      </w:r>
    </w:p>
    <w:sectPr w:rsidR="0028403F" w:rsidRPr="00824717" w:rsidSect="004A291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1F"/>
    <w:multiLevelType w:val="multilevel"/>
    <w:tmpl w:val="151A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C059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3F"/>
    <w:rsid w:val="00065784"/>
    <w:rsid w:val="0028403F"/>
    <w:rsid w:val="002A613F"/>
    <w:rsid w:val="004A2915"/>
    <w:rsid w:val="005513AE"/>
    <w:rsid w:val="00553E43"/>
    <w:rsid w:val="00637D54"/>
    <w:rsid w:val="00790EB6"/>
    <w:rsid w:val="007C71BC"/>
    <w:rsid w:val="00824717"/>
    <w:rsid w:val="008F10F6"/>
    <w:rsid w:val="008F6D12"/>
    <w:rsid w:val="0099123B"/>
    <w:rsid w:val="00AE3002"/>
    <w:rsid w:val="00B700F5"/>
    <w:rsid w:val="00D8651C"/>
    <w:rsid w:val="00F3095C"/>
    <w:rsid w:val="00F3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8F6D12"/>
    <w:pPr>
      <w:spacing w:after="0" w:line="240" w:lineRule="auto"/>
      <w:ind w:left="720" w:hanging="720"/>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8F6D12"/>
    <w:pPr>
      <w:spacing w:after="0" w:line="240" w:lineRule="auto"/>
      <w:ind w:left="720" w:hanging="72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Sviatko</dc:creator>
  <cp:lastModifiedBy>Desktop Services</cp:lastModifiedBy>
  <cp:revision>2</cp:revision>
  <dcterms:created xsi:type="dcterms:W3CDTF">2011-09-26T18:35:00Z</dcterms:created>
  <dcterms:modified xsi:type="dcterms:W3CDTF">2011-09-26T18:35:00Z</dcterms:modified>
</cp:coreProperties>
</file>